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84B7" w14:textId="3C5CD571" w:rsidR="00D45C90" w:rsidRDefault="006016D2" w:rsidP="006016D2">
      <w:pPr>
        <w:ind w:right="-141"/>
        <w:jc w:val="center"/>
        <w:rPr>
          <w:b/>
          <w:bCs/>
          <w:sz w:val="32"/>
          <w:szCs w:val="32"/>
        </w:rPr>
      </w:pPr>
      <w:r w:rsidRPr="006016D2">
        <w:rPr>
          <w:rFonts w:hint="eastAsia"/>
          <w:b/>
          <w:bCs/>
          <w:sz w:val="32"/>
          <w:szCs w:val="32"/>
        </w:rPr>
        <w:t>”博多町家ふるさと館どんたく隊”参加者募集</w:t>
      </w:r>
    </w:p>
    <w:p w14:paraId="52CF367B" w14:textId="77777777" w:rsidR="00101918" w:rsidRPr="006016D2" w:rsidRDefault="00101918" w:rsidP="006016D2">
      <w:pPr>
        <w:ind w:right="-141"/>
        <w:jc w:val="center"/>
        <w:rPr>
          <w:b/>
          <w:bCs/>
          <w:sz w:val="32"/>
          <w:szCs w:val="32"/>
        </w:rPr>
      </w:pPr>
    </w:p>
    <w:p w14:paraId="3992C47A" w14:textId="7B8B03F6" w:rsidR="006016D2" w:rsidRDefault="006016D2" w:rsidP="006016D2">
      <w:pPr>
        <w:ind w:right="-141"/>
      </w:pPr>
      <w:r w:rsidRPr="006016D2">
        <w:t>2月1日(</w:t>
      </w:r>
      <w:r>
        <w:rPr>
          <w:rFonts w:hint="eastAsia"/>
        </w:rPr>
        <w:t>木</w:t>
      </w:r>
      <w:r w:rsidRPr="006016D2">
        <w:t>)～受付開始</w:t>
      </w:r>
    </w:p>
    <w:p w14:paraId="1DE41BF6" w14:textId="4B3FCA12" w:rsidR="006016D2" w:rsidRDefault="006016D2" w:rsidP="006016D2">
      <w:pPr>
        <w:ind w:right="-141"/>
      </w:pPr>
      <w:r w:rsidRPr="006016D2">
        <w:rPr>
          <w:rFonts w:hint="eastAsia"/>
        </w:rPr>
        <w:t>”博多どんたく”は、誰でも参加できる祭りであり、参加してこそ！楽しいものです</w:t>
      </w:r>
    </w:p>
    <w:p w14:paraId="20877F02" w14:textId="01EA09C0" w:rsidR="006016D2" w:rsidRDefault="006016D2" w:rsidP="006016D2">
      <w:pPr>
        <w:ind w:right="-141"/>
      </w:pPr>
      <w:r w:rsidRPr="006016D2">
        <w:rPr>
          <w:rFonts w:hint="eastAsia"/>
        </w:rPr>
        <w:t>市内の方はもちろん、観光客、お一人様、グループ、団体どなたでも参加可能です。この機会に是非、博多のお祭り”博多どんたく港まつり”に参加してみませんか？</w:t>
      </w:r>
    </w:p>
    <w:p w14:paraId="1F4C4239" w14:textId="77777777" w:rsidR="006016D2" w:rsidRDefault="006016D2" w:rsidP="006016D2">
      <w:pPr>
        <w:ind w:right="-141"/>
      </w:pPr>
    </w:p>
    <w:p w14:paraId="3AE8A71C" w14:textId="1D875340" w:rsidR="006016D2" w:rsidRDefault="006016D2" w:rsidP="006016D2">
      <w:pPr>
        <w:ind w:right="-141"/>
      </w:pPr>
      <w:r w:rsidRPr="006016D2">
        <w:rPr>
          <w:rFonts w:hint="eastAsia"/>
        </w:rPr>
        <w:t xml:space="preserve">●法被購入プラン　</w:t>
      </w:r>
      <w:r w:rsidRPr="006016D2">
        <w:t>3,700円（法被、入館料、パレード参加、しゃもじ付き）</w:t>
      </w:r>
    </w:p>
    <w:p w14:paraId="49BE5076" w14:textId="665B5B14" w:rsidR="006016D2" w:rsidRDefault="006016D2" w:rsidP="006016D2">
      <w:pPr>
        <w:ind w:right="-141"/>
      </w:pPr>
      <w:r w:rsidRPr="006016D2">
        <w:rPr>
          <w:rFonts w:hint="eastAsia"/>
        </w:rPr>
        <w:t xml:space="preserve">●法被レンタルプラン　</w:t>
      </w:r>
      <w:r w:rsidRPr="006016D2">
        <w:t>2,700円（法被レンタル、入館料、パレード参加、しゃもじ付き）</w:t>
      </w:r>
    </w:p>
    <w:p w14:paraId="01A40672" w14:textId="5B459FBB" w:rsidR="006016D2" w:rsidRDefault="006016D2" w:rsidP="006016D2">
      <w:pPr>
        <w:ind w:right="-141"/>
      </w:pPr>
      <w:r w:rsidRPr="006016D2">
        <w:rPr>
          <w:rFonts w:hint="eastAsia"/>
        </w:rPr>
        <w:t xml:space="preserve">●リピータープラン　</w:t>
      </w:r>
      <w:r w:rsidRPr="006016D2">
        <w:t>1,500円（入館料、パレード参加、しゃもじ、預り笹付）</w:t>
      </w:r>
    </w:p>
    <w:p w14:paraId="356E6F69" w14:textId="77777777" w:rsidR="00101918" w:rsidRDefault="006016D2" w:rsidP="006016D2">
      <w:pPr>
        <w:ind w:right="-141"/>
      </w:pPr>
      <w:r w:rsidRPr="006016D2">
        <w:rPr>
          <w:rFonts w:hint="eastAsia"/>
        </w:rPr>
        <w:t xml:space="preserve">●子供法被レンタルプラン　</w:t>
      </w:r>
      <w:r w:rsidRPr="006016D2">
        <w:t>500円（法被レンタル、パレード参加、しゃもじ付き）</w:t>
      </w:r>
    </w:p>
    <w:p w14:paraId="3E0FF63C" w14:textId="70562FA3" w:rsidR="006016D2" w:rsidRDefault="006016D2" w:rsidP="00101918">
      <w:pPr>
        <w:ind w:right="-141" w:firstLineChars="100" w:firstLine="210"/>
      </w:pPr>
      <w:r w:rsidRPr="006016D2">
        <w:t>※数に限りがあります</w:t>
      </w:r>
    </w:p>
    <w:p w14:paraId="5C15E7E2" w14:textId="495903D6" w:rsidR="006016D2" w:rsidRDefault="006016D2" w:rsidP="00101918">
      <w:pPr>
        <w:ind w:right="-141" w:firstLineChars="100" w:firstLine="210"/>
      </w:pPr>
      <w:r w:rsidRPr="006016D2">
        <w:rPr>
          <w:rFonts w:hint="eastAsia"/>
        </w:rPr>
        <w:t>※中学生以下は保護者同伴で無料（しゃもじ付き）</w:t>
      </w:r>
    </w:p>
    <w:p w14:paraId="3F6AADCE" w14:textId="77777777" w:rsidR="006016D2" w:rsidRDefault="006016D2" w:rsidP="006016D2">
      <w:pPr>
        <w:ind w:right="-141"/>
      </w:pPr>
    </w:p>
    <w:p w14:paraId="2EBBF376" w14:textId="2636CC45" w:rsidR="006016D2" w:rsidRDefault="006016D2" w:rsidP="006016D2">
      <w:pPr>
        <w:ind w:right="-141"/>
      </w:pPr>
      <w:r w:rsidRPr="006016D2">
        <w:t>5月4日（</w:t>
      </w:r>
      <w:r>
        <w:rPr>
          <w:rFonts w:hint="eastAsia"/>
        </w:rPr>
        <w:t>土</w:t>
      </w:r>
      <w:r w:rsidRPr="006016D2">
        <w:t>・祝）</w:t>
      </w:r>
    </w:p>
    <w:p w14:paraId="44BEC3D7" w14:textId="726B8985" w:rsidR="006016D2" w:rsidRDefault="006016D2" w:rsidP="006016D2">
      <w:pPr>
        <w:ind w:right="-141"/>
      </w:pPr>
      <w:r w:rsidRPr="006016D2">
        <w:t>13：</w:t>
      </w:r>
      <w:r>
        <w:rPr>
          <w:rFonts w:hint="eastAsia"/>
        </w:rPr>
        <w:t>15</w:t>
      </w:r>
      <w:r w:rsidRPr="006016D2">
        <w:t>～　受付（1</w:t>
      </w:r>
      <w:r>
        <w:rPr>
          <w:rFonts w:hint="eastAsia"/>
        </w:rPr>
        <w:t>7</w:t>
      </w:r>
      <w:r w:rsidRPr="006016D2">
        <w:t>：</w:t>
      </w:r>
      <w:r>
        <w:rPr>
          <w:rFonts w:hint="eastAsia"/>
        </w:rPr>
        <w:t>30</w:t>
      </w:r>
      <w:r w:rsidRPr="006016D2">
        <w:t>頃解散予定）</w:t>
      </w:r>
    </w:p>
    <w:p w14:paraId="73D45C32" w14:textId="0A8897B6" w:rsidR="006016D2" w:rsidRDefault="006016D2" w:rsidP="006016D2">
      <w:pPr>
        <w:ind w:right="-141"/>
      </w:pPr>
      <w:r w:rsidRPr="006016D2">
        <w:rPr>
          <w:rFonts w:hint="eastAsia"/>
        </w:rPr>
        <w:t>その他詳細は、ホームページを参照、または、当館までお問い合わせください。</w:t>
      </w:r>
    </w:p>
    <w:p w14:paraId="2C72A73D" w14:textId="71E79F6B" w:rsidR="006016D2" w:rsidRDefault="006016D2" w:rsidP="006016D2">
      <w:pPr>
        <w:ind w:right="-141"/>
      </w:pPr>
      <w:r w:rsidRPr="006016D2">
        <w:rPr>
          <w:rFonts w:hint="eastAsia"/>
        </w:rPr>
        <w:t>定員：</w:t>
      </w:r>
      <w:r w:rsidRPr="006016D2">
        <w:t>100名　申し込み方法：2月1日(</w:t>
      </w:r>
      <w:r w:rsidR="00101918">
        <w:rPr>
          <w:rFonts w:hint="eastAsia"/>
        </w:rPr>
        <w:t>木</w:t>
      </w:r>
      <w:r w:rsidRPr="006016D2">
        <w:t>)より募集開始、参加者、住所、</w:t>
      </w:r>
      <w:r w:rsidRPr="006016D2">
        <w:rPr>
          <w:rFonts w:hint="eastAsia"/>
        </w:rPr>
        <w:t>メールアドレスまたはＦＡＸ番号、プラン内容をふるさと館までご連絡ください。</w:t>
      </w:r>
    </w:p>
    <w:p w14:paraId="2CF744E5" w14:textId="77777777" w:rsidR="006016D2" w:rsidRDefault="006016D2" w:rsidP="006016D2">
      <w:pPr>
        <w:ind w:right="-141"/>
      </w:pPr>
    </w:p>
    <w:p w14:paraId="5508FCBD" w14:textId="693EEAEA" w:rsidR="004D798D" w:rsidRPr="004D798D" w:rsidRDefault="006016D2" w:rsidP="006016D2">
      <w:pPr>
        <w:spacing w:line="240" w:lineRule="auto"/>
        <w:ind w:rightChars="0" w:right="-141"/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</w:pPr>
      <w:r w:rsidRPr="006016D2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応募</w:t>
      </w:r>
      <w:r w:rsidR="004C1CC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リンク</w:t>
      </w:r>
      <w:r w:rsidR="004D798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：</w:t>
      </w:r>
      <w:hyperlink r:id="rId4" w:history="1">
        <w:r w:rsidR="004D798D" w:rsidRPr="00CC1DFC">
          <w:rPr>
            <w:rStyle w:val="a3"/>
            <w:rFonts w:ascii="游ゴシック" w:eastAsia="游ゴシック" w:hAnsi="游ゴシック" w:cs="ＭＳ Ｐゴシック"/>
            <w:kern w:val="0"/>
            <w:sz w:val="22"/>
          </w:rPr>
          <w:t>https://forms.gle/T1kb7c7</w:t>
        </w:r>
        <w:r w:rsidR="004D798D" w:rsidRPr="00CC1DFC">
          <w:rPr>
            <w:rStyle w:val="a3"/>
            <w:rFonts w:ascii="游ゴシック" w:eastAsia="游ゴシック" w:hAnsi="游ゴシック" w:cs="ＭＳ Ｐゴシック"/>
            <w:kern w:val="0"/>
            <w:sz w:val="22"/>
          </w:rPr>
          <w:t>R</w:t>
        </w:r>
        <w:r w:rsidR="004D798D" w:rsidRPr="00CC1DFC">
          <w:rPr>
            <w:rStyle w:val="a3"/>
            <w:rFonts w:ascii="游ゴシック" w:eastAsia="游ゴシック" w:hAnsi="游ゴシック" w:cs="ＭＳ Ｐゴシック"/>
            <w:kern w:val="0"/>
            <w:sz w:val="22"/>
          </w:rPr>
          <w:t>QwwezSad9</w:t>
        </w:r>
      </w:hyperlink>
      <w:r w:rsidR="004D798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</w:t>
      </w:r>
    </w:p>
    <w:p w14:paraId="25687858" w14:textId="7A548AC0" w:rsidR="004D798D" w:rsidRDefault="006016D2" w:rsidP="006016D2">
      <w:pPr>
        <w:spacing w:line="240" w:lineRule="auto"/>
        <w:ind w:rightChars="0" w:right="-141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6016D2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応募QRコード</w:t>
      </w:r>
      <w:r w:rsidR="004D798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：</w:t>
      </w:r>
    </w:p>
    <w:p w14:paraId="0EC3776F" w14:textId="4B4614A1" w:rsidR="006016D2" w:rsidRPr="004D798D" w:rsidRDefault="004C1CC0" w:rsidP="004D798D">
      <w:pPr>
        <w:spacing w:line="240" w:lineRule="auto"/>
        <w:ind w:rightChars="0" w:right="-141"/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39C4924C" wp14:editId="7BE552F6">
            <wp:extent cx="929640" cy="929640"/>
            <wp:effectExtent l="0" t="0" r="3810" b="3810"/>
            <wp:docPr id="3876155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4388" w14:textId="6B18783E" w:rsidR="004D798D" w:rsidRDefault="006016D2" w:rsidP="006016D2">
      <w:pPr>
        <w:ind w:right="-141"/>
        <w:rPr>
          <w:rFonts w:hint="eastAsia"/>
        </w:rPr>
      </w:pPr>
      <w:r w:rsidRPr="006016D2">
        <w:rPr>
          <w:rFonts w:hint="eastAsia"/>
        </w:rPr>
        <w:t>「博多町家」ふるさと館</w:t>
      </w:r>
      <w:r w:rsidRPr="006016D2">
        <w:t xml:space="preserve"> 　───────────────</w:t>
      </w:r>
    </w:p>
    <w:p w14:paraId="39125E10" w14:textId="030EEB05" w:rsidR="006016D2" w:rsidRDefault="006016D2" w:rsidP="006016D2">
      <w:pPr>
        <w:ind w:right="-141"/>
      </w:pPr>
      <w:r w:rsidRPr="006016D2">
        <w:rPr>
          <w:rFonts w:hint="eastAsia"/>
        </w:rPr>
        <w:t xml:space="preserve">　　〒</w:t>
      </w:r>
      <w:r w:rsidRPr="006016D2">
        <w:t>812-0039　福岡市博多区冷泉町6-10</w:t>
      </w:r>
    </w:p>
    <w:p w14:paraId="2ADE1478" w14:textId="6B483B9D" w:rsidR="006016D2" w:rsidRDefault="006016D2" w:rsidP="006016D2">
      <w:pPr>
        <w:ind w:right="-141"/>
      </w:pPr>
      <w:r w:rsidRPr="006016D2">
        <w:rPr>
          <w:rFonts w:hint="eastAsia"/>
        </w:rPr>
        <w:t xml:space="preserve">　</w:t>
      </w:r>
      <w:r w:rsidRPr="006016D2">
        <w:t>Mail:furusatokan@hakatamachiya.com</w:t>
      </w:r>
    </w:p>
    <w:p w14:paraId="755FEE49" w14:textId="6175E222" w:rsidR="006016D2" w:rsidRDefault="006016D2" w:rsidP="00101918">
      <w:pPr>
        <w:ind w:right="-141" w:firstLineChars="100" w:firstLine="210"/>
      </w:pPr>
      <w:r w:rsidRPr="006016D2">
        <w:t xml:space="preserve">URL: </w:t>
      </w:r>
      <w:hyperlink r:id="rId6" w:history="1">
        <w:r w:rsidR="004D798D" w:rsidRPr="00CC1DFC">
          <w:rPr>
            <w:rStyle w:val="a3"/>
          </w:rPr>
          <w:t>http://www.hakatamachiya.com/</w:t>
        </w:r>
      </w:hyperlink>
    </w:p>
    <w:p w14:paraId="351DC8D4" w14:textId="77777777" w:rsidR="004D798D" w:rsidRPr="004D798D" w:rsidRDefault="004D798D" w:rsidP="00101918">
      <w:pPr>
        <w:ind w:right="-141" w:firstLineChars="100" w:firstLine="210"/>
        <w:rPr>
          <w:rFonts w:hint="eastAsia"/>
        </w:rPr>
      </w:pPr>
    </w:p>
    <w:sectPr w:rsidR="004D798D" w:rsidRPr="004D7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D2"/>
    <w:rsid w:val="00101918"/>
    <w:rsid w:val="004C1CC0"/>
    <w:rsid w:val="004D798D"/>
    <w:rsid w:val="006016D2"/>
    <w:rsid w:val="00D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7E23C"/>
  <w15:chartTrackingRefBased/>
  <w15:docId w15:val="{7B3840BE-75AF-4050-A1FA-8D83BBC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rightChars="-67" w:right="-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C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C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7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katamachiya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orms.gle/T1kb7c7RQwwezSad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川角 葉子</dc:creator>
  <cp:keywords/>
  <dc:description/>
  <cp:lastModifiedBy>川角 葉子</cp:lastModifiedBy>
  <cp:revision>2</cp:revision>
  <dcterms:created xsi:type="dcterms:W3CDTF">2024-02-04T02:57:00Z</dcterms:created>
  <dcterms:modified xsi:type="dcterms:W3CDTF">2024-02-04T04:48:00Z</dcterms:modified>
</cp:coreProperties>
</file>